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53AF" w:rsidRDefault="00537DB7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9.1.23 Team Meeting</w:t>
      </w:r>
      <w:r>
        <w:rPr>
          <w:sz w:val="26"/>
          <w:szCs w:val="26"/>
        </w:rPr>
        <w:br/>
        <w:t xml:space="preserve"> Attendance: Christina, Patsy, Levi, Cambria</w:t>
      </w:r>
    </w:p>
    <w:p w14:paraId="00000002" w14:textId="77777777" w:rsidR="008653AF" w:rsidRDefault="00537DB7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Discussed publishing and website options.</w:t>
      </w:r>
      <w:r>
        <w:rPr>
          <w:sz w:val="26"/>
          <w:szCs w:val="26"/>
        </w:rPr>
        <w:br/>
        <w:t xml:space="preserve"> Discussed insertion of materials into content/text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Discussed license requirements for use of artwork including published street art.</w:t>
      </w:r>
      <w:r>
        <w:rPr>
          <w:sz w:val="26"/>
          <w:szCs w:val="26"/>
        </w:rPr>
        <w:br/>
        <w:t xml:space="preserve"> Will schedule team meeting with all members after Patsy’s surgery/recovery</w:t>
      </w:r>
    </w:p>
    <w:p w14:paraId="00000003" w14:textId="77777777" w:rsidR="008653AF" w:rsidRDefault="00537DB7">
      <w:pPr>
        <w:numPr>
          <w:ilvl w:val="0"/>
          <w:numId w:val="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Christina, Patsy, Cambria discussed outline for first 3 chapters.</w:t>
      </w:r>
      <w:r>
        <w:rPr>
          <w:sz w:val="26"/>
          <w:szCs w:val="26"/>
        </w:rPr>
        <w:br/>
      </w:r>
    </w:p>
    <w:p w14:paraId="00000004" w14:textId="77777777" w:rsidR="008653AF" w:rsidRDefault="00537DB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Goal: Complete chapters 1-3 i</w:t>
      </w:r>
      <w:r>
        <w:rPr>
          <w:sz w:val="26"/>
          <w:szCs w:val="26"/>
        </w:rPr>
        <w:t>ncluding assignments by February 1 2024</w:t>
      </w:r>
    </w:p>
    <w:p w14:paraId="00000005" w14:textId="77777777" w:rsidR="008653AF" w:rsidRDefault="00537DB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Meeting: 12.18. Patsy &amp; Christina in attendance. Outline and topics refined for chapters 1-4. </w:t>
      </w:r>
    </w:p>
    <w:p w14:paraId="00000006" w14:textId="77777777" w:rsidR="008653AF" w:rsidRDefault="00537DB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Chapter assignments:</w:t>
      </w:r>
    </w:p>
    <w:p w14:paraId="00000007" w14:textId="77777777" w:rsidR="008653AF" w:rsidRDefault="00537DB7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Chapter 1: Christina will research and write draft sections. Patsy provided power points and extra m</w:t>
      </w:r>
      <w:r>
        <w:rPr>
          <w:sz w:val="26"/>
          <w:szCs w:val="26"/>
        </w:rPr>
        <w:t>aterials used in course</w:t>
      </w:r>
    </w:p>
    <w:p w14:paraId="00000008" w14:textId="77777777" w:rsidR="008653AF" w:rsidRDefault="00537DB7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Chapter 2: Christina will research and write draft sections. Patsy provided power points and extra assignments used in course.</w:t>
      </w:r>
    </w:p>
    <w:p w14:paraId="00000009" w14:textId="77777777" w:rsidR="008653AF" w:rsidRDefault="00537DB7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Chapter 3: Patsy will research and write. </w:t>
      </w:r>
    </w:p>
    <w:p w14:paraId="0000000A" w14:textId="77777777" w:rsidR="008653AF" w:rsidRDefault="00537DB7">
      <w:pPr>
        <w:numPr>
          <w:ilvl w:val="1"/>
          <w:numId w:val="1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Chapter 4: Patsy will research and write. </w:t>
      </w:r>
      <w:r>
        <w:rPr>
          <w:sz w:val="26"/>
          <w:szCs w:val="26"/>
        </w:rPr>
        <w:br/>
        <w:t xml:space="preserve">                   </w:t>
      </w:r>
      <w:r>
        <w:rPr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>Outline</w:t>
      </w:r>
    </w:p>
    <w:p w14:paraId="0000000B" w14:textId="77777777" w:rsidR="008653AF" w:rsidRDefault="00537DB7">
      <w:pPr>
        <w:spacing w:before="240" w:after="240"/>
        <w:rPr>
          <w:sz w:val="26"/>
          <w:szCs w:val="26"/>
        </w:rPr>
      </w:pPr>
      <w:r>
        <w:rPr>
          <w:b/>
          <w:sz w:val="26"/>
          <w:szCs w:val="26"/>
        </w:rPr>
        <w:t>Chapter 1 Introduction to death &amp; dying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Main question:</w:t>
      </w:r>
      <w:r>
        <w:rPr>
          <w:sz w:val="26"/>
          <w:szCs w:val="26"/>
        </w:rPr>
        <w:t xml:space="preserve"> What is death and dying and what does it mean to you? (</w:t>
      </w:r>
      <w:proofErr w:type="gramStart"/>
      <w:r>
        <w:rPr>
          <w:sz w:val="26"/>
          <w:szCs w:val="26"/>
        </w:rPr>
        <w:t>proposed</w:t>
      </w:r>
      <w:proofErr w:type="gramEnd"/>
      <w:r>
        <w:rPr>
          <w:sz w:val="26"/>
          <w:szCs w:val="26"/>
        </w:rPr>
        <w:t xml:space="preserve"> discussion/thought question)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  <w:u w:val="single"/>
        </w:rPr>
        <w:t>Connected assignment</w:t>
      </w:r>
      <w:r>
        <w:rPr>
          <w:sz w:val="26"/>
          <w:szCs w:val="26"/>
        </w:rPr>
        <w:t>: Death &amp; Dying Perspectives Interview</w:t>
      </w:r>
      <w:r>
        <w:rPr>
          <w:sz w:val="26"/>
          <w:szCs w:val="26"/>
        </w:rPr>
        <w:br/>
        <w:t xml:space="preserve"> Topics c</w:t>
      </w:r>
      <w:r>
        <w:rPr>
          <w:sz w:val="26"/>
          <w:szCs w:val="26"/>
        </w:rPr>
        <w:t>overed:</w:t>
      </w:r>
    </w:p>
    <w:p w14:paraId="0000000C" w14:textId="77777777" w:rsidR="008653AF" w:rsidRDefault="00537DB7">
      <w:pPr>
        <w:numPr>
          <w:ilvl w:val="0"/>
          <w:numId w:val="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History of death rituals and knowledge</w:t>
      </w:r>
    </w:p>
    <w:p w14:paraId="0000000D" w14:textId="77777777" w:rsidR="008653AF" w:rsidRDefault="00537DB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Evolution of mythology and personification of death</w:t>
      </w:r>
    </w:p>
    <w:p w14:paraId="0000000E" w14:textId="77777777" w:rsidR="008653AF" w:rsidRDefault="00537DB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Changing attitudes and perspectives towards death</w:t>
      </w:r>
    </w:p>
    <w:p w14:paraId="0000000F" w14:textId="77777777" w:rsidR="008653AF" w:rsidRDefault="00537DB7">
      <w:pPr>
        <w:numPr>
          <w:ilvl w:val="0"/>
          <w:numId w:val="1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Death expressions in modern society</w:t>
      </w:r>
      <w:r>
        <w:rPr>
          <w:sz w:val="26"/>
          <w:szCs w:val="26"/>
        </w:rPr>
        <w:br/>
        <w:t xml:space="preserve"> literature, media (social media, movies, music, video games, etc.)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  <w:u w:val="single"/>
        </w:rPr>
        <w:t>C</w:t>
      </w:r>
      <w:r>
        <w:rPr>
          <w:sz w:val="26"/>
          <w:szCs w:val="26"/>
          <w:u w:val="single"/>
        </w:rPr>
        <w:t>onnected assignment</w:t>
      </w:r>
      <w:r>
        <w:rPr>
          <w:sz w:val="26"/>
          <w:szCs w:val="26"/>
        </w:rPr>
        <w:t>: Music and death (identifying how death and dying are expressed and represented in various genres of music)</w:t>
      </w:r>
    </w:p>
    <w:p w14:paraId="00000010" w14:textId="77777777" w:rsidR="008653AF" w:rsidRDefault="00537DB7">
      <w:pPr>
        <w:spacing w:before="240" w:after="240"/>
        <w:rPr>
          <w:sz w:val="26"/>
          <w:szCs w:val="26"/>
        </w:rPr>
      </w:pPr>
      <w:r>
        <w:rPr>
          <w:b/>
          <w:sz w:val="26"/>
          <w:szCs w:val="26"/>
        </w:rPr>
        <w:t>Chapter 2 Culture</w:t>
      </w:r>
      <w:r>
        <w:rPr>
          <w:sz w:val="26"/>
          <w:szCs w:val="26"/>
          <w:u w:val="single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Main Question</w:t>
      </w:r>
      <w:r>
        <w:rPr>
          <w:sz w:val="26"/>
          <w:szCs w:val="26"/>
        </w:rPr>
        <w:t xml:space="preserve">: What is culture and how influence the understanding and </w:t>
      </w:r>
      <w:r>
        <w:rPr>
          <w:sz w:val="26"/>
          <w:szCs w:val="26"/>
        </w:rPr>
        <w:lastRenderedPageBreak/>
        <w:t>experience of death and grief?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  <w:u w:val="single"/>
        </w:rPr>
        <w:t>Connec</w:t>
      </w:r>
      <w:r>
        <w:rPr>
          <w:sz w:val="26"/>
          <w:szCs w:val="26"/>
          <w:u w:val="single"/>
        </w:rPr>
        <w:t>ted assignment</w:t>
      </w:r>
      <w:r>
        <w:rPr>
          <w:sz w:val="26"/>
          <w:szCs w:val="26"/>
        </w:rPr>
        <w:t>: Cultures and Rituals around the World assignment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  <w:u w:val="single"/>
        </w:rPr>
        <w:t>Topics covered</w:t>
      </w:r>
      <w:r>
        <w:rPr>
          <w:sz w:val="26"/>
          <w:szCs w:val="26"/>
        </w:rPr>
        <w:t xml:space="preserve">: </w:t>
      </w:r>
    </w:p>
    <w:p w14:paraId="00000011" w14:textId="77777777" w:rsidR="008653AF" w:rsidRDefault="00537DB7">
      <w:pPr>
        <w:numPr>
          <w:ilvl w:val="0"/>
          <w:numId w:val="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Defining culture</w:t>
      </w:r>
    </w:p>
    <w:p w14:paraId="00000012" w14:textId="77777777" w:rsidR="008653AF" w:rsidRDefault="00537DB7">
      <w:pPr>
        <w:numPr>
          <w:ilvl w:val="0"/>
          <w:numId w:val="1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Understanding cultural and societal inter and intra-relationships</w:t>
      </w:r>
    </w:p>
    <w:p w14:paraId="00000013" w14:textId="77777777" w:rsidR="008653AF" w:rsidRDefault="00537DB7">
      <w:pPr>
        <w:rPr>
          <w:sz w:val="26"/>
          <w:szCs w:val="26"/>
        </w:rPr>
      </w:pPr>
      <w:r>
        <w:t xml:space="preserve">                  </w:t>
      </w:r>
      <w:r>
        <w:rPr>
          <w:sz w:val="26"/>
          <w:szCs w:val="26"/>
        </w:rPr>
        <w:t xml:space="preserve"> Individualist culture</w:t>
      </w:r>
    </w:p>
    <w:p w14:paraId="00000014" w14:textId="77777777" w:rsidR="008653AF" w:rsidRDefault="00537D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Collectivist culture</w:t>
      </w:r>
    </w:p>
    <w:p w14:paraId="00000015" w14:textId="77777777" w:rsidR="008653AF" w:rsidRDefault="00537DB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Barriers to communication- death denying vs death welcoming</w:t>
      </w:r>
    </w:p>
    <w:p w14:paraId="00000016" w14:textId="77777777" w:rsidR="008653AF" w:rsidRDefault="00537DB7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Overview of world’s largest spiritual and religious beliefs regarding death</w:t>
      </w:r>
    </w:p>
    <w:p w14:paraId="00000017" w14:textId="77777777" w:rsidR="008653AF" w:rsidRDefault="00537DB7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Death story origin examples</w:t>
      </w:r>
    </w:p>
    <w:p w14:paraId="00000018" w14:textId="77777777" w:rsidR="008653AF" w:rsidRDefault="00537DB7">
      <w:pPr>
        <w:numPr>
          <w:ilvl w:val="0"/>
          <w:numId w:val="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Death burial rituals and customs through history (examples)</w:t>
      </w:r>
    </w:p>
    <w:p w14:paraId="00000019" w14:textId="77777777" w:rsidR="008653AF" w:rsidRDefault="00537DB7">
      <w:pPr>
        <w:spacing w:before="240" w:after="240"/>
        <w:rPr>
          <w:sz w:val="26"/>
          <w:szCs w:val="26"/>
        </w:rPr>
      </w:pPr>
      <w:r>
        <w:rPr>
          <w:b/>
          <w:sz w:val="26"/>
          <w:szCs w:val="26"/>
        </w:rPr>
        <w:t>Chapter 3 Understanding the Death Systems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Main Question:</w:t>
      </w:r>
      <w:r>
        <w:rPr>
          <w:sz w:val="26"/>
          <w:szCs w:val="26"/>
        </w:rPr>
        <w:t xml:space="preserve"> Who and what is part of death? Why is a death system important?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  <w:u w:val="single"/>
        </w:rPr>
        <w:t>Connected assignment:</w:t>
      </w:r>
      <w:r>
        <w:rPr>
          <w:sz w:val="26"/>
          <w:szCs w:val="26"/>
        </w:rPr>
        <w:t xml:space="preserve"> Proposed sell of human organs debate.</w:t>
      </w:r>
      <w:r>
        <w:rPr>
          <w:sz w:val="26"/>
          <w:szCs w:val="26"/>
        </w:rPr>
        <w:br/>
        <w:t xml:space="preserve"> Topics cover</w:t>
      </w:r>
      <w:r>
        <w:rPr>
          <w:sz w:val="26"/>
          <w:szCs w:val="26"/>
        </w:rPr>
        <w:t xml:space="preserve">ed: </w:t>
      </w:r>
    </w:p>
    <w:p w14:paraId="0000001A" w14:textId="77777777" w:rsidR="008653AF" w:rsidRDefault="00537DB7">
      <w:pPr>
        <w:numPr>
          <w:ilvl w:val="0"/>
          <w:numId w:val="6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Defining a death system</w:t>
      </w:r>
    </w:p>
    <w:p w14:paraId="0000001B" w14:textId="77777777" w:rsidR="008653AF" w:rsidRDefault="00537DB7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Functions and components of a death system</w:t>
      </w:r>
    </w:p>
    <w:p w14:paraId="0000001C" w14:textId="77777777" w:rsidR="008653AF" w:rsidRDefault="00537DB7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Death certificates and certifying death- mode and cause</w:t>
      </w:r>
    </w:p>
    <w:p w14:paraId="0000001D" w14:textId="77777777" w:rsidR="008653AF" w:rsidRDefault="00537DB7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Death investigators</w:t>
      </w:r>
    </w:p>
    <w:p w14:paraId="0000001E" w14:textId="77777777" w:rsidR="008653AF" w:rsidRDefault="00537DB7">
      <w:pPr>
        <w:numPr>
          <w:ilvl w:val="0"/>
          <w:numId w:val="6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Defining death</w:t>
      </w:r>
    </w:p>
    <w:p w14:paraId="0000001F" w14:textId="77777777" w:rsidR="008653AF" w:rsidRDefault="00537DB7">
      <w:pPr>
        <w:rPr>
          <w:sz w:val="26"/>
          <w:szCs w:val="26"/>
        </w:rPr>
      </w:pPr>
      <w:r>
        <w:rPr>
          <w:sz w:val="26"/>
          <w:szCs w:val="26"/>
        </w:rPr>
        <w:t xml:space="preserve">            Brain death</w:t>
      </w:r>
    </w:p>
    <w:p w14:paraId="00000020" w14:textId="77777777" w:rsidR="008653AF" w:rsidRDefault="00537DB7">
      <w:pPr>
        <w:rPr>
          <w:sz w:val="26"/>
          <w:szCs w:val="26"/>
        </w:rPr>
      </w:pPr>
      <w:r>
        <w:rPr>
          <w:sz w:val="26"/>
          <w:szCs w:val="26"/>
        </w:rPr>
        <w:t xml:space="preserve">            Clinical death</w:t>
      </w:r>
    </w:p>
    <w:p w14:paraId="00000021" w14:textId="77777777" w:rsidR="008653AF" w:rsidRDefault="00537DB7">
      <w:pPr>
        <w:rPr>
          <w:sz w:val="30"/>
          <w:szCs w:val="30"/>
        </w:rPr>
      </w:pPr>
      <w:r>
        <w:rPr>
          <w:sz w:val="26"/>
          <w:szCs w:val="26"/>
        </w:rPr>
        <w:t xml:space="preserve">            Cellular death</w:t>
      </w:r>
    </w:p>
    <w:p w14:paraId="00000022" w14:textId="77777777" w:rsidR="008653AF" w:rsidRDefault="00537DB7">
      <w:pPr>
        <w:numPr>
          <w:ilvl w:val="0"/>
          <w:numId w:val="7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Organ Donation</w:t>
      </w:r>
    </w:p>
    <w:p w14:paraId="00000023" w14:textId="77777777" w:rsidR="008653AF" w:rsidRDefault="00537DB7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Chapter 4: Learning About Death and Dying: A Developmental Perspective</w:t>
      </w:r>
    </w:p>
    <w:p w14:paraId="00000024" w14:textId="77777777" w:rsidR="008653AF" w:rsidRDefault="00537DB7">
      <w:pPr>
        <w:rPr>
          <w:sz w:val="26"/>
          <w:szCs w:val="26"/>
        </w:rPr>
      </w:pPr>
      <w:r>
        <w:rPr>
          <w:sz w:val="26"/>
          <w:szCs w:val="26"/>
          <w:u w:val="single"/>
        </w:rPr>
        <w:t>Main Question:</w:t>
      </w:r>
      <w:r>
        <w:rPr>
          <w:sz w:val="26"/>
          <w:szCs w:val="26"/>
        </w:rPr>
        <w:t xml:space="preserve"> How does cognitive, emotional, and moral development guide and influence our understanding of death and dying?</w:t>
      </w:r>
    </w:p>
    <w:p w14:paraId="00000025" w14:textId="77777777" w:rsidR="008653AF" w:rsidRDefault="00537DB7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Connected assignment: </w:t>
      </w:r>
      <w:r>
        <w:rPr>
          <w:sz w:val="26"/>
          <w:szCs w:val="26"/>
        </w:rPr>
        <w:t>Case Studies</w:t>
      </w:r>
    </w:p>
    <w:p w14:paraId="00000026" w14:textId="77777777" w:rsidR="008653AF" w:rsidRDefault="00537DB7">
      <w:pPr>
        <w:rPr>
          <w:sz w:val="26"/>
          <w:szCs w:val="26"/>
        </w:rPr>
      </w:pPr>
      <w:r>
        <w:rPr>
          <w:sz w:val="26"/>
          <w:szCs w:val="26"/>
          <w:u w:val="single"/>
        </w:rPr>
        <w:t>Topics co</w:t>
      </w:r>
      <w:r>
        <w:rPr>
          <w:sz w:val="26"/>
          <w:szCs w:val="26"/>
          <w:u w:val="single"/>
        </w:rPr>
        <w:t xml:space="preserve">vered: </w:t>
      </w:r>
    </w:p>
    <w:p w14:paraId="00000027" w14:textId="77777777" w:rsidR="008653AF" w:rsidRDefault="00537DB7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8 developmental periods of the human lifespan</w:t>
      </w:r>
    </w:p>
    <w:p w14:paraId="00000028" w14:textId="77777777" w:rsidR="008653AF" w:rsidRDefault="00537DB7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Cognitive and Social Cognitive Theories</w:t>
      </w:r>
    </w:p>
    <w:p w14:paraId="00000029" w14:textId="77777777" w:rsidR="008653AF" w:rsidRDefault="00537DB7">
      <w:pPr>
        <w:rPr>
          <w:sz w:val="26"/>
          <w:szCs w:val="26"/>
        </w:rPr>
      </w:pPr>
      <w:r>
        <w:rPr>
          <w:sz w:val="26"/>
          <w:szCs w:val="26"/>
        </w:rPr>
        <w:t xml:space="preserve">             Piaget</w:t>
      </w:r>
    </w:p>
    <w:p w14:paraId="0000002A" w14:textId="77777777" w:rsidR="008653AF" w:rsidRDefault="00537DB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Vygotsky</w:t>
      </w:r>
    </w:p>
    <w:p w14:paraId="0000002B" w14:textId="77777777" w:rsidR="008653AF" w:rsidRDefault="00537DB7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Social-emotional development across the lifespan</w:t>
      </w:r>
    </w:p>
    <w:p w14:paraId="0000002C" w14:textId="77777777" w:rsidR="008653AF" w:rsidRDefault="00537DB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Development of emotions</w:t>
      </w:r>
    </w:p>
    <w:p w14:paraId="0000002D" w14:textId="77777777" w:rsidR="008653AF" w:rsidRDefault="00537DB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Psychosocial theory- Erikson</w:t>
      </w:r>
    </w:p>
    <w:p w14:paraId="0000002E" w14:textId="77777777" w:rsidR="008653AF" w:rsidRDefault="00537DB7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Developing a mature concept of death</w:t>
      </w:r>
    </w:p>
    <w:p w14:paraId="0000002F" w14:textId="77777777" w:rsidR="008653AF" w:rsidRDefault="00537DB7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Children’s understanding of death</w:t>
      </w:r>
    </w:p>
    <w:p w14:paraId="00000030" w14:textId="77777777" w:rsidR="008653AF" w:rsidRDefault="00537DB7">
      <w:pPr>
        <w:ind w:left="720"/>
        <w:rPr>
          <w:sz w:val="26"/>
          <w:szCs w:val="26"/>
        </w:rPr>
      </w:pPr>
      <w:r>
        <w:rPr>
          <w:sz w:val="26"/>
          <w:szCs w:val="26"/>
        </w:rPr>
        <w:t>Infants/toddlers</w:t>
      </w:r>
    </w:p>
    <w:p w14:paraId="00000031" w14:textId="77777777" w:rsidR="008653AF" w:rsidRDefault="00537DB7">
      <w:pPr>
        <w:ind w:left="720"/>
        <w:rPr>
          <w:sz w:val="26"/>
          <w:szCs w:val="26"/>
        </w:rPr>
      </w:pPr>
      <w:r>
        <w:rPr>
          <w:sz w:val="26"/>
          <w:szCs w:val="26"/>
        </w:rPr>
        <w:t>Early childhood</w:t>
      </w:r>
    </w:p>
    <w:p w14:paraId="00000032" w14:textId="77777777" w:rsidR="008653AF" w:rsidRDefault="00537DB7">
      <w:pPr>
        <w:ind w:left="720"/>
        <w:rPr>
          <w:sz w:val="26"/>
          <w:szCs w:val="26"/>
        </w:rPr>
      </w:pPr>
      <w:r>
        <w:rPr>
          <w:sz w:val="26"/>
          <w:szCs w:val="26"/>
        </w:rPr>
        <w:t>Late middle childhood</w:t>
      </w:r>
    </w:p>
    <w:p w14:paraId="00000033" w14:textId="77777777" w:rsidR="008653AF" w:rsidRDefault="00537DB7">
      <w:pPr>
        <w:ind w:left="720"/>
        <w:rPr>
          <w:sz w:val="26"/>
          <w:szCs w:val="26"/>
        </w:rPr>
      </w:pPr>
      <w:r>
        <w:rPr>
          <w:sz w:val="26"/>
          <w:szCs w:val="26"/>
        </w:rPr>
        <w:t>Early adolescence</w:t>
      </w:r>
    </w:p>
    <w:p w14:paraId="00000034" w14:textId="77777777" w:rsidR="008653AF" w:rsidRDefault="00537DB7">
      <w:pPr>
        <w:ind w:left="720"/>
        <w:rPr>
          <w:sz w:val="26"/>
          <w:szCs w:val="26"/>
        </w:rPr>
      </w:pPr>
      <w:r>
        <w:rPr>
          <w:sz w:val="26"/>
          <w:szCs w:val="26"/>
        </w:rPr>
        <w:t>Late adolescence</w:t>
      </w:r>
    </w:p>
    <w:p w14:paraId="00000035" w14:textId="77777777" w:rsidR="008653AF" w:rsidRDefault="00537DB7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Death conversations with children</w:t>
      </w:r>
    </w:p>
    <w:p w14:paraId="00000036" w14:textId="77777777" w:rsidR="008653AF" w:rsidRDefault="00537DB7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Socialization and Children’s understanding of death</w:t>
      </w:r>
    </w:p>
    <w:p w14:paraId="00000037" w14:textId="77777777" w:rsidR="008653AF" w:rsidRDefault="00537DB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14:paraId="00000038" w14:textId="77777777" w:rsidR="008653AF" w:rsidRDefault="008653AF">
      <w:pPr>
        <w:spacing w:before="240"/>
        <w:rPr>
          <w:sz w:val="26"/>
          <w:szCs w:val="26"/>
        </w:rPr>
      </w:pPr>
    </w:p>
    <w:p w14:paraId="00000039" w14:textId="77777777" w:rsidR="008653AF" w:rsidRDefault="008653AF">
      <w:pPr>
        <w:spacing w:before="240" w:after="240"/>
        <w:rPr>
          <w:sz w:val="26"/>
          <w:szCs w:val="26"/>
        </w:rPr>
      </w:pPr>
    </w:p>
    <w:p w14:paraId="0000003A" w14:textId="77777777" w:rsidR="008653AF" w:rsidRDefault="00537DB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B" w14:textId="77777777" w:rsidR="008653AF" w:rsidRDefault="008653AF"/>
    <w:sectPr w:rsidR="008653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F48"/>
    <w:multiLevelType w:val="multilevel"/>
    <w:tmpl w:val="8FBA7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0F7B23"/>
    <w:multiLevelType w:val="multilevel"/>
    <w:tmpl w:val="7FA08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6F56C7"/>
    <w:multiLevelType w:val="multilevel"/>
    <w:tmpl w:val="C9181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3B5ECA"/>
    <w:multiLevelType w:val="multilevel"/>
    <w:tmpl w:val="82E2A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80649A"/>
    <w:multiLevelType w:val="multilevel"/>
    <w:tmpl w:val="7CC29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DB4E9F"/>
    <w:multiLevelType w:val="multilevel"/>
    <w:tmpl w:val="CBB6B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901D36"/>
    <w:multiLevelType w:val="multilevel"/>
    <w:tmpl w:val="C186C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AF"/>
    <w:rsid w:val="00537DB7"/>
    <w:rsid w:val="0086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80626-F357-4FAE-8D62-350DDA50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Company>Allegany College of Maryland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A McKenzie</dc:creator>
  <cp:lastModifiedBy>Patsy A McKenzie</cp:lastModifiedBy>
  <cp:revision>2</cp:revision>
  <dcterms:created xsi:type="dcterms:W3CDTF">2023-12-20T01:11:00Z</dcterms:created>
  <dcterms:modified xsi:type="dcterms:W3CDTF">2023-12-20T01:11:00Z</dcterms:modified>
</cp:coreProperties>
</file>